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2C" w:rsidRPr="00D45839" w:rsidRDefault="007E512C" w:rsidP="007E512C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7E512C" w:rsidRPr="006A5D90" w:rsidRDefault="007E512C" w:rsidP="007E512C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5D90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7E512C" w:rsidRPr="006A5D90" w:rsidRDefault="00C11D16" w:rsidP="007E512C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7E512C" w:rsidRPr="006A5D90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7E512C" w:rsidRPr="006A5D90" w:rsidRDefault="007E512C" w:rsidP="007E512C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6A5D90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C11D16">
        <w:rPr>
          <w:rFonts w:ascii="Times New Roman" w:hAnsi="Times New Roman"/>
          <w:b/>
          <w:sz w:val="28"/>
          <w:szCs w:val="28"/>
        </w:rPr>
        <w:t>Павловский</w:t>
      </w:r>
      <w:r w:rsidRPr="006A5D90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7E512C" w:rsidRPr="006A5D90" w:rsidRDefault="007E512C" w:rsidP="007E512C">
      <w:pPr>
        <w:spacing w:line="240" w:lineRule="auto"/>
        <w:rPr>
          <w:rFonts w:ascii="Times New Roman" w:hAnsi="Times New Roman"/>
          <w:b/>
          <w:sz w:val="32"/>
          <w:szCs w:val="32"/>
        </w:rPr>
      </w:pPr>
      <w:r w:rsidRPr="006A5D90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7E512C" w:rsidRPr="006A5D90" w:rsidRDefault="007E512C" w:rsidP="007E512C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6A5D90">
        <w:rPr>
          <w:rFonts w:ascii="Times New Roman" w:hAnsi="Times New Roman"/>
          <w:b/>
          <w:sz w:val="32"/>
          <w:szCs w:val="32"/>
        </w:rPr>
        <w:t xml:space="preserve">                                              </w:t>
      </w:r>
      <w:proofErr w:type="gramStart"/>
      <w:r w:rsidRPr="006A5D90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6A5D90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7E512C" w:rsidRPr="006A5D90" w:rsidRDefault="007E512C" w:rsidP="007E51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E512C" w:rsidRPr="00C11D16" w:rsidRDefault="007E512C" w:rsidP="007E512C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11D16">
        <w:rPr>
          <w:rFonts w:ascii="Times New Roman" w:hAnsi="Times New Roman"/>
          <w:b/>
          <w:color w:val="000000"/>
          <w:sz w:val="24"/>
          <w:szCs w:val="24"/>
        </w:rPr>
        <w:t>от  «1</w:t>
      </w:r>
      <w:r w:rsidR="00C11D16" w:rsidRPr="00C11D16">
        <w:rPr>
          <w:rFonts w:ascii="Times New Roman" w:hAnsi="Times New Roman"/>
          <w:b/>
          <w:color w:val="000000"/>
          <w:sz w:val="24"/>
          <w:szCs w:val="24"/>
        </w:rPr>
        <w:t>5» ноября 2023г.    № 4-11</w:t>
      </w:r>
      <w:r w:rsidRPr="00C11D16">
        <w:rPr>
          <w:rFonts w:ascii="Times New Roman" w:hAnsi="Times New Roman"/>
          <w:b/>
          <w:color w:val="000000"/>
          <w:sz w:val="24"/>
          <w:szCs w:val="24"/>
        </w:rPr>
        <w:t>8</w:t>
      </w:r>
    </w:p>
    <w:p w:rsidR="007E512C" w:rsidRPr="00C11D16" w:rsidRDefault="00C11D16" w:rsidP="007E512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авловка</w:t>
      </w:r>
    </w:p>
    <w:p w:rsidR="007E512C" w:rsidRPr="00C11D16" w:rsidRDefault="007E512C" w:rsidP="007E512C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C11D16">
        <w:rPr>
          <w:rFonts w:ascii="Times New Roman" w:hAnsi="Times New Roman"/>
          <w:b/>
          <w:sz w:val="24"/>
          <w:szCs w:val="24"/>
        </w:rPr>
        <w:t xml:space="preserve">О проекте  изменений и дополнений в Устав </w:t>
      </w:r>
    </w:p>
    <w:p w:rsidR="007E512C" w:rsidRPr="00C11D16" w:rsidRDefault="007E512C" w:rsidP="007E512C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C11D16">
        <w:rPr>
          <w:rFonts w:ascii="Times New Roman" w:hAnsi="Times New Roman"/>
          <w:b/>
          <w:sz w:val="24"/>
          <w:szCs w:val="24"/>
        </w:rPr>
        <w:t xml:space="preserve"> </w:t>
      </w:r>
      <w:r w:rsidR="00C11D16">
        <w:rPr>
          <w:rFonts w:ascii="Times New Roman" w:hAnsi="Times New Roman"/>
          <w:b/>
          <w:sz w:val="24"/>
          <w:szCs w:val="24"/>
        </w:rPr>
        <w:t>Павловского</w:t>
      </w:r>
      <w:r w:rsidRPr="00C11D16">
        <w:rPr>
          <w:rFonts w:ascii="Times New Roman" w:hAnsi="Times New Roman"/>
          <w:b/>
          <w:sz w:val="24"/>
          <w:szCs w:val="24"/>
        </w:rPr>
        <w:t xml:space="preserve"> сельского поселения Унечского</w:t>
      </w:r>
    </w:p>
    <w:p w:rsidR="007E512C" w:rsidRPr="00C11D16" w:rsidRDefault="007E512C" w:rsidP="007E512C">
      <w:pPr>
        <w:spacing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C11D16">
        <w:rPr>
          <w:rFonts w:ascii="Times New Roman" w:hAnsi="Times New Roman"/>
          <w:b/>
          <w:sz w:val="24"/>
          <w:szCs w:val="24"/>
        </w:rPr>
        <w:t xml:space="preserve"> муниципального района Брянской области </w:t>
      </w:r>
    </w:p>
    <w:p w:rsidR="007E512C" w:rsidRPr="00D45839" w:rsidRDefault="007E512C" w:rsidP="007E512C">
      <w:pPr>
        <w:ind w:firstLine="708"/>
        <w:rPr>
          <w:rFonts w:ascii="Times New Roman" w:hAnsi="Times New Roman"/>
        </w:rPr>
      </w:pPr>
      <w:r w:rsidRPr="00D45839">
        <w:rPr>
          <w:rFonts w:ascii="Times New Roman" w:hAnsi="Times New Roman"/>
        </w:rPr>
        <w:t xml:space="preserve">                                                 </w:t>
      </w:r>
    </w:p>
    <w:p w:rsidR="007E512C" w:rsidRPr="006A5D90" w:rsidRDefault="007E512C" w:rsidP="007E512C">
      <w:pPr>
        <w:pStyle w:val="a3"/>
        <w:spacing w:before="0" w:beforeAutospacing="0" w:after="138" w:afterAutospacing="0"/>
        <w:jc w:val="both"/>
        <w:rPr>
          <w:color w:val="000000"/>
        </w:rPr>
      </w:pPr>
      <w:r w:rsidRPr="006A5D90">
        <w:rPr>
          <w:color w:val="000000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C11D16">
        <w:rPr>
          <w:color w:val="000000"/>
        </w:rPr>
        <w:t>Павловского</w:t>
      </w:r>
      <w:r w:rsidRPr="006A5D90">
        <w:rPr>
          <w:color w:val="000000"/>
        </w:rPr>
        <w:t xml:space="preserve"> сельского поселения, </w:t>
      </w:r>
      <w:r w:rsidR="00C11D16">
        <w:rPr>
          <w:color w:val="000000"/>
        </w:rPr>
        <w:t xml:space="preserve">Павловский </w:t>
      </w:r>
      <w:r w:rsidRPr="006A5D90">
        <w:rPr>
          <w:color w:val="000000"/>
        </w:rPr>
        <w:t>сельский Совет народных депутатов</w:t>
      </w:r>
    </w:p>
    <w:p w:rsidR="007E512C" w:rsidRPr="006A5D90" w:rsidRDefault="007E512C" w:rsidP="007E512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A5D90">
        <w:rPr>
          <w:rFonts w:ascii="Times New Roman" w:hAnsi="Times New Roman"/>
          <w:b/>
          <w:sz w:val="24"/>
          <w:szCs w:val="24"/>
        </w:rPr>
        <w:t>РЕШИЛ</w:t>
      </w:r>
      <w:proofErr w:type="gramStart"/>
      <w:r w:rsidRPr="006A5D90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7E512C" w:rsidRPr="006A5D90" w:rsidRDefault="007E512C" w:rsidP="007E512C">
      <w:pPr>
        <w:spacing w:line="240" w:lineRule="auto"/>
        <w:rPr>
          <w:rFonts w:ascii="Times New Roman" w:hAnsi="Times New Roman"/>
          <w:sz w:val="24"/>
          <w:szCs w:val="24"/>
        </w:rPr>
      </w:pPr>
      <w:r w:rsidRPr="006A5D90">
        <w:rPr>
          <w:rFonts w:ascii="Times New Roman" w:hAnsi="Times New Roman"/>
          <w:sz w:val="24"/>
          <w:szCs w:val="24"/>
        </w:rPr>
        <w:t xml:space="preserve">          </w:t>
      </w:r>
      <w:r w:rsidRPr="006A5D90">
        <w:rPr>
          <w:rFonts w:ascii="Times New Roman" w:hAnsi="Times New Roman"/>
          <w:b/>
          <w:sz w:val="24"/>
          <w:szCs w:val="24"/>
        </w:rPr>
        <w:t>1</w:t>
      </w:r>
      <w:r w:rsidRPr="006A5D90">
        <w:rPr>
          <w:rFonts w:ascii="Times New Roman" w:hAnsi="Times New Roman"/>
          <w:sz w:val="24"/>
          <w:szCs w:val="24"/>
        </w:rPr>
        <w:t xml:space="preserve">.Принять к рассмотрению  проект изменений и дополнений в Устав </w:t>
      </w:r>
      <w:r w:rsidR="00C11D16">
        <w:rPr>
          <w:rFonts w:ascii="Times New Roman" w:hAnsi="Times New Roman"/>
          <w:sz w:val="24"/>
          <w:szCs w:val="24"/>
        </w:rPr>
        <w:t>Павловского</w:t>
      </w:r>
      <w:r w:rsidRPr="006A5D90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 </w:t>
      </w:r>
      <w:r w:rsidRPr="006A5D90">
        <w:rPr>
          <w:rFonts w:ascii="Times New Roman" w:hAnsi="Times New Roman"/>
          <w:color w:val="000000"/>
          <w:sz w:val="24"/>
          <w:szCs w:val="24"/>
        </w:rPr>
        <w:t xml:space="preserve">(в редакции решения  </w:t>
      </w:r>
      <w:r w:rsidR="00550A6E" w:rsidRPr="00550A6E">
        <w:rPr>
          <w:rFonts w:ascii="Times New Roman" w:hAnsi="Times New Roman"/>
          <w:sz w:val="24"/>
          <w:szCs w:val="24"/>
        </w:rPr>
        <w:t>от 16.07.2021 года  № 4-67, от 10.01.2023 года № 4-102</w:t>
      </w:r>
      <w:r w:rsidRPr="006A5D90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 прилагается.</w:t>
      </w:r>
    </w:p>
    <w:p w:rsidR="007E512C" w:rsidRPr="006A5D90" w:rsidRDefault="007E512C" w:rsidP="007E51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5D90">
        <w:rPr>
          <w:rFonts w:ascii="Times New Roman" w:hAnsi="Times New Roman"/>
          <w:sz w:val="24"/>
          <w:szCs w:val="24"/>
        </w:rPr>
        <w:t xml:space="preserve">          </w:t>
      </w:r>
      <w:r w:rsidRPr="006A5D90">
        <w:rPr>
          <w:rFonts w:ascii="Times New Roman" w:hAnsi="Times New Roman"/>
          <w:b/>
          <w:sz w:val="24"/>
          <w:szCs w:val="24"/>
        </w:rPr>
        <w:t>2</w:t>
      </w:r>
      <w:r w:rsidRPr="006A5D90">
        <w:rPr>
          <w:rFonts w:ascii="Times New Roman" w:hAnsi="Times New Roman"/>
          <w:sz w:val="24"/>
          <w:szCs w:val="24"/>
        </w:rPr>
        <w:t xml:space="preserve">.Обнародовать проект изменений и дополнений в Устав </w:t>
      </w:r>
      <w:r w:rsidR="00C11D16">
        <w:rPr>
          <w:rFonts w:ascii="Times New Roman" w:hAnsi="Times New Roman"/>
          <w:sz w:val="24"/>
          <w:szCs w:val="24"/>
        </w:rPr>
        <w:t>Павловского</w:t>
      </w:r>
      <w:r w:rsidRPr="006A5D90">
        <w:rPr>
          <w:rFonts w:ascii="Times New Roman" w:hAnsi="Times New Roman"/>
          <w:sz w:val="24"/>
          <w:szCs w:val="24"/>
        </w:rPr>
        <w:t xml:space="preserve"> сельского поселения в установленном порядке.</w:t>
      </w:r>
    </w:p>
    <w:p w:rsidR="007E512C" w:rsidRPr="006A5D90" w:rsidRDefault="007E512C" w:rsidP="007E512C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5D90">
        <w:rPr>
          <w:rFonts w:ascii="Times New Roman" w:hAnsi="Times New Roman"/>
          <w:sz w:val="24"/>
          <w:szCs w:val="24"/>
        </w:rPr>
        <w:t xml:space="preserve">          </w:t>
      </w:r>
      <w:r w:rsidRPr="006A5D90">
        <w:rPr>
          <w:rFonts w:ascii="Times New Roman" w:hAnsi="Times New Roman"/>
          <w:b/>
          <w:sz w:val="24"/>
          <w:szCs w:val="24"/>
        </w:rPr>
        <w:t>3</w:t>
      </w:r>
      <w:r w:rsidR="00C11D16">
        <w:rPr>
          <w:rFonts w:ascii="Times New Roman" w:hAnsi="Times New Roman"/>
          <w:sz w:val="24"/>
          <w:szCs w:val="24"/>
        </w:rPr>
        <w:t>. Провести   15</w:t>
      </w:r>
      <w:r>
        <w:rPr>
          <w:rFonts w:ascii="Times New Roman" w:hAnsi="Times New Roman"/>
          <w:sz w:val="24"/>
          <w:szCs w:val="24"/>
        </w:rPr>
        <w:t xml:space="preserve"> декабря 2023</w:t>
      </w:r>
      <w:r w:rsidR="00C11D16">
        <w:rPr>
          <w:rFonts w:ascii="Times New Roman" w:hAnsi="Times New Roman"/>
          <w:sz w:val="24"/>
          <w:szCs w:val="24"/>
        </w:rPr>
        <w:t xml:space="preserve"> года в 14</w:t>
      </w:r>
      <w:r w:rsidRPr="006A5D90">
        <w:rPr>
          <w:rFonts w:ascii="Times New Roman" w:hAnsi="Times New Roman"/>
          <w:sz w:val="24"/>
          <w:szCs w:val="24"/>
        </w:rPr>
        <w:t xml:space="preserve">.00  в помещении </w:t>
      </w:r>
      <w:r w:rsidR="00C11D16">
        <w:rPr>
          <w:rFonts w:ascii="Times New Roman" w:hAnsi="Times New Roman"/>
          <w:sz w:val="24"/>
          <w:szCs w:val="24"/>
        </w:rPr>
        <w:t>Павловской</w:t>
      </w:r>
      <w:r w:rsidRPr="006A5D90">
        <w:rPr>
          <w:rFonts w:ascii="Times New Roman" w:hAnsi="Times New Roman"/>
          <w:sz w:val="24"/>
          <w:szCs w:val="24"/>
        </w:rPr>
        <w:t xml:space="preserve"> </w:t>
      </w:r>
      <w:r w:rsidR="00C11D16">
        <w:rPr>
          <w:rFonts w:ascii="Times New Roman" w:hAnsi="Times New Roman"/>
          <w:sz w:val="24"/>
          <w:szCs w:val="24"/>
        </w:rPr>
        <w:t xml:space="preserve">сельской </w:t>
      </w:r>
      <w:r w:rsidRPr="006A5D90">
        <w:rPr>
          <w:rFonts w:ascii="Times New Roman" w:hAnsi="Times New Roman"/>
          <w:sz w:val="24"/>
          <w:szCs w:val="24"/>
        </w:rPr>
        <w:t xml:space="preserve">библиотеки  публичные слушания   по проекту изменений и дополнений в Устав </w:t>
      </w:r>
      <w:r w:rsidR="00C11D16">
        <w:rPr>
          <w:rFonts w:ascii="Times New Roman" w:hAnsi="Times New Roman"/>
          <w:sz w:val="24"/>
          <w:szCs w:val="24"/>
        </w:rPr>
        <w:t>Павловского</w:t>
      </w:r>
      <w:r w:rsidRPr="006A5D90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Брянской области.</w:t>
      </w:r>
    </w:p>
    <w:p w:rsidR="007E512C" w:rsidRPr="006A5D90" w:rsidRDefault="007E512C" w:rsidP="007E512C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5D90">
        <w:rPr>
          <w:rFonts w:ascii="Times New Roman" w:hAnsi="Times New Roman"/>
          <w:sz w:val="24"/>
          <w:szCs w:val="24"/>
        </w:rPr>
        <w:t xml:space="preserve">          </w:t>
      </w:r>
      <w:r w:rsidRPr="006A5D90">
        <w:rPr>
          <w:rFonts w:ascii="Times New Roman" w:hAnsi="Times New Roman"/>
          <w:b/>
          <w:sz w:val="24"/>
          <w:szCs w:val="24"/>
        </w:rPr>
        <w:t>4</w:t>
      </w:r>
      <w:r w:rsidRPr="006A5D90">
        <w:rPr>
          <w:rFonts w:ascii="Times New Roman" w:hAnsi="Times New Roman"/>
          <w:sz w:val="24"/>
          <w:szCs w:val="24"/>
        </w:rPr>
        <w:t>. С целью подготовки и проведения публичных слушаний утвердить организационный комитет  в следующем составе:</w:t>
      </w:r>
    </w:p>
    <w:p w:rsidR="00C11D16" w:rsidRDefault="007E512C" w:rsidP="00C11D16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6A5D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11D16" w:rsidRPr="001C3395">
        <w:rPr>
          <w:rFonts w:ascii="Times New Roman" w:hAnsi="Times New Roman"/>
          <w:color w:val="000000"/>
          <w:sz w:val="24"/>
        </w:rPr>
        <w:t xml:space="preserve"> - </w:t>
      </w:r>
      <w:r w:rsidR="00C11D16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C11D16">
        <w:rPr>
          <w:rFonts w:ascii="Times New Roman" w:hAnsi="Times New Roman"/>
          <w:color w:val="000000"/>
          <w:sz w:val="24"/>
        </w:rPr>
        <w:t>Яндиев</w:t>
      </w:r>
      <w:proofErr w:type="spellEnd"/>
      <w:r w:rsidR="00C11D16">
        <w:rPr>
          <w:rFonts w:ascii="Times New Roman" w:hAnsi="Times New Roman"/>
          <w:color w:val="000000"/>
          <w:sz w:val="24"/>
        </w:rPr>
        <w:t xml:space="preserve"> Р.М.</w:t>
      </w:r>
      <w:r w:rsidR="00C11D16" w:rsidRPr="001C3395">
        <w:rPr>
          <w:rFonts w:ascii="Times New Roman" w:hAnsi="Times New Roman"/>
          <w:color w:val="000000"/>
          <w:sz w:val="24"/>
        </w:rPr>
        <w:t xml:space="preserve">, депутат </w:t>
      </w:r>
      <w:r w:rsidR="00C11D16">
        <w:rPr>
          <w:rFonts w:ascii="Times New Roman" w:hAnsi="Times New Roman"/>
          <w:color w:val="000000"/>
          <w:sz w:val="24"/>
        </w:rPr>
        <w:t>Павловского</w:t>
      </w:r>
      <w:r w:rsidR="00C11D16"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– председатель комитета;</w:t>
      </w:r>
    </w:p>
    <w:p w:rsidR="00C11D16" w:rsidRPr="001C3395" w:rsidRDefault="00C11D16" w:rsidP="00C11D16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Куприна Н.Н.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комитета;</w:t>
      </w:r>
    </w:p>
    <w:p w:rsidR="00C11D16" w:rsidRDefault="00C11D16" w:rsidP="00C11D16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-   </w:t>
      </w:r>
      <w:r>
        <w:rPr>
          <w:rFonts w:ascii="Times New Roman" w:hAnsi="Times New Roman"/>
          <w:color w:val="000000"/>
          <w:sz w:val="24"/>
        </w:rPr>
        <w:t>Фролова Е.Г.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комитета.</w:t>
      </w:r>
    </w:p>
    <w:p w:rsidR="00C11D16" w:rsidRPr="001C3395" w:rsidRDefault="00C11D16" w:rsidP="00C11D16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7E512C" w:rsidRPr="006A5D90" w:rsidRDefault="007E512C" w:rsidP="00C11D16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5D90">
        <w:rPr>
          <w:rFonts w:ascii="Times New Roman" w:hAnsi="Times New Roman"/>
          <w:b/>
          <w:sz w:val="24"/>
          <w:szCs w:val="24"/>
        </w:rPr>
        <w:t xml:space="preserve">        5.</w:t>
      </w:r>
      <w:r w:rsidRPr="006A5D90">
        <w:rPr>
          <w:rFonts w:ascii="Times New Roman" w:hAnsi="Times New Roman"/>
          <w:sz w:val="24"/>
          <w:szCs w:val="24"/>
        </w:rPr>
        <w:t xml:space="preserve"> Предложения  жителей по проекту изменений и дополнений в  Устав </w:t>
      </w:r>
      <w:r w:rsidR="00C11D16">
        <w:rPr>
          <w:rFonts w:ascii="Times New Roman" w:hAnsi="Times New Roman"/>
          <w:sz w:val="24"/>
          <w:szCs w:val="24"/>
        </w:rPr>
        <w:t>Павловского</w:t>
      </w:r>
      <w:r w:rsidRPr="006A5D90">
        <w:rPr>
          <w:rFonts w:ascii="Times New Roman" w:hAnsi="Times New Roman"/>
          <w:sz w:val="24"/>
          <w:szCs w:val="24"/>
        </w:rPr>
        <w:t xml:space="preserve"> сельского поселения Унечского муниципального района Бр</w:t>
      </w:r>
      <w:r>
        <w:rPr>
          <w:rFonts w:ascii="Times New Roman" w:hAnsi="Times New Roman"/>
          <w:sz w:val="24"/>
          <w:szCs w:val="24"/>
        </w:rPr>
        <w:t xml:space="preserve">янской области принимаются </w:t>
      </w:r>
      <w:r w:rsidR="00C11D16">
        <w:rPr>
          <w:rFonts w:ascii="Times New Roman" w:hAnsi="Times New Roman"/>
          <w:sz w:val="24"/>
          <w:szCs w:val="24"/>
        </w:rPr>
        <w:lastRenderedPageBreak/>
        <w:t>до 13</w:t>
      </w:r>
      <w:r>
        <w:rPr>
          <w:rFonts w:ascii="Times New Roman" w:hAnsi="Times New Roman"/>
          <w:sz w:val="24"/>
          <w:szCs w:val="24"/>
        </w:rPr>
        <w:t xml:space="preserve"> декабря 2023</w:t>
      </w:r>
      <w:r w:rsidRPr="006A5D90">
        <w:rPr>
          <w:rFonts w:ascii="Times New Roman" w:hAnsi="Times New Roman"/>
          <w:sz w:val="24"/>
          <w:szCs w:val="24"/>
        </w:rPr>
        <w:t xml:space="preserve"> года  с 9-00 до 17-00 по адресу: </w:t>
      </w:r>
      <w:proofErr w:type="gramStart"/>
      <w:r w:rsidRPr="006A5D90">
        <w:rPr>
          <w:rFonts w:ascii="Times New Roman" w:hAnsi="Times New Roman"/>
          <w:sz w:val="24"/>
          <w:szCs w:val="24"/>
        </w:rPr>
        <w:t>Бря</w:t>
      </w:r>
      <w:r w:rsidR="00C11D16">
        <w:rPr>
          <w:rFonts w:ascii="Times New Roman" w:hAnsi="Times New Roman"/>
          <w:sz w:val="24"/>
          <w:szCs w:val="24"/>
        </w:rPr>
        <w:t>нская область, Унечский район, с</w:t>
      </w:r>
      <w:r w:rsidRPr="006A5D90">
        <w:rPr>
          <w:rFonts w:ascii="Times New Roman" w:hAnsi="Times New Roman"/>
          <w:sz w:val="24"/>
          <w:szCs w:val="24"/>
        </w:rPr>
        <w:t>.</w:t>
      </w:r>
      <w:r w:rsidR="00C11D16">
        <w:rPr>
          <w:rFonts w:ascii="Times New Roman" w:hAnsi="Times New Roman"/>
          <w:sz w:val="24"/>
          <w:szCs w:val="24"/>
        </w:rPr>
        <w:t xml:space="preserve"> Павловка, ул. Школьная, д. 1</w:t>
      </w:r>
      <w:r w:rsidRPr="006A5D90">
        <w:rPr>
          <w:rFonts w:ascii="Times New Roman" w:hAnsi="Times New Roman"/>
          <w:sz w:val="24"/>
          <w:szCs w:val="24"/>
        </w:rPr>
        <w:t xml:space="preserve">,  помещение  </w:t>
      </w:r>
      <w:r w:rsidR="00C11D16">
        <w:rPr>
          <w:rFonts w:ascii="Times New Roman" w:hAnsi="Times New Roman"/>
          <w:sz w:val="24"/>
          <w:szCs w:val="24"/>
        </w:rPr>
        <w:t>Павловской</w:t>
      </w:r>
      <w:r w:rsidRPr="006A5D90">
        <w:rPr>
          <w:rFonts w:ascii="Times New Roman" w:hAnsi="Times New Roman"/>
          <w:sz w:val="24"/>
          <w:szCs w:val="24"/>
        </w:rPr>
        <w:t xml:space="preserve"> сельской администрации.                              </w:t>
      </w:r>
      <w:proofErr w:type="gramEnd"/>
    </w:p>
    <w:p w:rsidR="007E512C" w:rsidRPr="006A5D90" w:rsidRDefault="007E512C" w:rsidP="007E512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5D90">
        <w:rPr>
          <w:rFonts w:ascii="Times New Roman" w:hAnsi="Times New Roman"/>
          <w:sz w:val="24"/>
          <w:szCs w:val="24"/>
        </w:rPr>
        <w:t>6. Настоящее решение вступает в силу после официального  обнародования.</w:t>
      </w:r>
    </w:p>
    <w:p w:rsidR="007E512C" w:rsidRPr="006A5D90" w:rsidRDefault="007E512C" w:rsidP="007E512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E512C" w:rsidRDefault="007E512C" w:rsidP="007E51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5D90">
        <w:rPr>
          <w:rFonts w:ascii="Times New Roman" w:hAnsi="Times New Roman"/>
          <w:sz w:val="24"/>
          <w:szCs w:val="24"/>
        </w:rPr>
        <w:t xml:space="preserve">Глава </w:t>
      </w:r>
      <w:r w:rsidR="00C11D16">
        <w:rPr>
          <w:rFonts w:ascii="Times New Roman" w:hAnsi="Times New Roman"/>
          <w:sz w:val="24"/>
          <w:szCs w:val="24"/>
        </w:rPr>
        <w:t>Павловского</w:t>
      </w:r>
      <w:r w:rsidRPr="006A5D90">
        <w:rPr>
          <w:rFonts w:ascii="Times New Roman" w:hAnsi="Times New Roman"/>
          <w:sz w:val="24"/>
          <w:szCs w:val="24"/>
        </w:rPr>
        <w:t xml:space="preserve"> сельского поселения                         </w:t>
      </w:r>
    </w:p>
    <w:p w:rsidR="007E512C" w:rsidRPr="006A5D90" w:rsidRDefault="007E512C" w:rsidP="007E51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11D16">
        <w:rPr>
          <w:rFonts w:ascii="Times New Roman" w:hAnsi="Times New Roman"/>
          <w:sz w:val="24"/>
          <w:szCs w:val="24"/>
        </w:rPr>
        <w:t xml:space="preserve">Председатель </w:t>
      </w:r>
      <w:proofErr w:type="gramStart"/>
      <w:r w:rsidR="00C11D16">
        <w:rPr>
          <w:rFonts w:ascii="Times New Roman" w:hAnsi="Times New Roman"/>
          <w:sz w:val="24"/>
          <w:szCs w:val="24"/>
        </w:rPr>
        <w:t>Павловского</w:t>
      </w:r>
      <w:proofErr w:type="gramEnd"/>
      <w:r w:rsidRPr="006A5D90">
        <w:rPr>
          <w:rFonts w:ascii="Times New Roman" w:hAnsi="Times New Roman"/>
          <w:sz w:val="24"/>
          <w:szCs w:val="24"/>
        </w:rPr>
        <w:t xml:space="preserve">  сельского </w:t>
      </w:r>
    </w:p>
    <w:p w:rsidR="007E512C" w:rsidRDefault="007E512C" w:rsidP="007E512C">
      <w:r w:rsidRPr="006A5D90">
        <w:rPr>
          <w:rFonts w:ascii="Times New Roman" w:hAnsi="Times New Roman"/>
          <w:sz w:val="24"/>
          <w:szCs w:val="24"/>
        </w:rPr>
        <w:t xml:space="preserve">Совета народных депутатов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6A5D90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C11D16">
        <w:rPr>
          <w:rFonts w:ascii="Times New Roman" w:hAnsi="Times New Roman"/>
          <w:sz w:val="24"/>
          <w:szCs w:val="24"/>
        </w:rPr>
        <w:t>С.Н.Мильчик</w:t>
      </w:r>
      <w:proofErr w:type="spellEnd"/>
      <w:r w:rsidRPr="006A5D90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7E512C" w:rsidRDefault="007E512C" w:rsidP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7E512C" w:rsidRDefault="007E512C"/>
    <w:p w:rsidR="00C11D16" w:rsidRDefault="00C11D16"/>
    <w:p w:rsidR="007E512C" w:rsidRDefault="007E512C"/>
    <w:p w:rsidR="007E512C" w:rsidRDefault="007E512C"/>
    <w:p w:rsidR="007E512C" w:rsidRDefault="007E512C"/>
    <w:p w:rsidR="007E512C" w:rsidRPr="001D0B09" w:rsidRDefault="007E512C" w:rsidP="007E512C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lastRenderedPageBreak/>
        <w:t xml:space="preserve">                                                            </w:t>
      </w:r>
      <w:r w:rsidRPr="001D0B09">
        <w:rPr>
          <w:rStyle w:val="a4"/>
          <w:color w:val="3C3C3C"/>
          <w:sz w:val="19"/>
          <w:szCs w:val="19"/>
        </w:rPr>
        <w:t>РОССИЙСКАЯ ФЕДЕРАЦИЯ</w:t>
      </w:r>
      <w:r>
        <w:rPr>
          <w:rStyle w:val="a4"/>
          <w:color w:val="3C3C3C"/>
          <w:sz w:val="19"/>
          <w:szCs w:val="19"/>
        </w:rPr>
        <w:t xml:space="preserve">                                                  </w:t>
      </w:r>
      <w:r w:rsidRPr="00873CAF">
        <w:rPr>
          <w:rStyle w:val="a4"/>
          <w:color w:val="3C3C3C"/>
          <w:sz w:val="19"/>
          <w:szCs w:val="19"/>
          <w:u w:val="single"/>
        </w:rPr>
        <w:t>Проект</w:t>
      </w:r>
    </w:p>
    <w:p w:rsidR="007E512C" w:rsidRPr="001D0B09" w:rsidRDefault="007E512C" w:rsidP="007E512C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БРЯНСКАЯ ОБЛАСТЬ</w:t>
      </w:r>
    </w:p>
    <w:p w:rsidR="007E512C" w:rsidRPr="001D0B09" w:rsidRDefault="007E512C" w:rsidP="007E512C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УНЕЧСКИЙ РАЙОН</w:t>
      </w:r>
    </w:p>
    <w:p w:rsidR="007E512C" w:rsidRPr="001D0B09" w:rsidRDefault="00C11D16" w:rsidP="007E512C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t>ПАВЛОВСКИЙ</w:t>
      </w:r>
      <w:r w:rsidR="007E512C" w:rsidRPr="001D0B09">
        <w:rPr>
          <w:rStyle w:val="a4"/>
          <w:color w:val="3C3C3C"/>
          <w:sz w:val="19"/>
          <w:szCs w:val="19"/>
        </w:rPr>
        <w:t xml:space="preserve"> СЕЛЬСКИЙ СОВЕТ НАРОДНЫХ ДЕПУТАТОВ</w:t>
      </w:r>
    </w:p>
    <w:p w:rsidR="007E512C" w:rsidRDefault="007E512C" w:rsidP="007E512C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РЕШЕНИЕ</w:t>
      </w:r>
    </w:p>
    <w:p w:rsidR="007E512C" w:rsidRPr="001D0B09" w:rsidRDefault="007E512C" w:rsidP="007E512C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</w:p>
    <w:p w:rsidR="007E512C" w:rsidRPr="0087018F" w:rsidRDefault="007E512C" w:rsidP="007E512C">
      <w:pPr>
        <w:pStyle w:val="a3"/>
        <w:spacing w:before="0" w:beforeAutospacing="0" w:after="138" w:afterAutospacing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От  «____»______2023</w:t>
      </w:r>
      <w:r w:rsidRPr="0087018F">
        <w:rPr>
          <w:rStyle w:val="a4"/>
          <w:sz w:val="28"/>
          <w:szCs w:val="28"/>
        </w:rPr>
        <w:t xml:space="preserve"> года</w:t>
      </w:r>
    </w:p>
    <w:p w:rsidR="007E512C" w:rsidRPr="0087018F" w:rsidRDefault="00C11D16" w:rsidP="007E512C">
      <w:pPr>
        <w:pStyle w:val="a3"/>
        <w:spacing w:before="0" w:beforeAutospacing="0" w:after="138" w:afterAutospacing="0"/>
        <w:rPr>
          <w:rStyle w:val="a4"/>
          <w:color w:val="3C3C3C"/>
          <w:sz w:val="28"/>
          <w:szCs w:val="28"/>
        </w:rPr>
      </w:pPr>
      <w:proofErr w:type="gramStart"/>
      <w:r>
        <w:rPr>
          <w:rStyle w:val="a4"/>
          <w:color w:val="3C3C3C"/>
          <w:sz w:val="28"/>
          <w:szCs w:val="28"/>
        </w:rPr>
        <w:t>с</w:t>
      </w:r>
      <w:proofErr w:type="gramEnd"/>
      <w:r>
        <w:rPr>
          <w:rStyle w:val="a4"/>
          <w:color w:val="3C3C3C"/>
          <w:sz w:val="28"/>
          <w:szCs w:val="28"/>
        </w:rPr>
        <w:t>. Павловка</w:t>
      </w:r>
    </w:p>
    <w:p w:rsidR="007E512C" w:rsidRPr="0087018F" w:rsidRDefault="007E512C" w:rsidP="007E512C">
      <w:pPr>
        <w:pStyle w:val="a3"/>
        <w:spacing w:before="0" w:beforeAutospacing="0" w:after="138" w:afterAutospacing="0"/>
        <w:rPr>
          <w:rStyle w:val="a4"/>
          <w:color w:val="3C3C3C"/>
          <w:sz w:val="28"/>
          <w:szCs w:val="28"/>
        </w:rPr>
      </w:pPr>
    </w:p>
    <w:p w:rsidR="007E512C" w:rsidRPr="0087018F" w:rsidRDefault="007E512C" w:rsidP="007E512C">
      <w:pPr>
        <w:pStyle w:val="a3"/>
        <w:spacing w:before="0" w:beforeAutospacing="0" w:after="138" w:afterAutospacing="0"/>
        <w:rPr>
          <w:color w:val="3C3C3C"/>
          <w:sz w:val="28"/>
          <w:szCs w:val="28"/>
        </w:rPr>
      </w:pPr>
      <w:r w:rsidRPr="0087018F">
        <w:rPr>
          <w:rStyle w:val="a4"/>
          <w:color w:val="3C3C3C"/>
          <w:sz w:val="28"/>
          <w:szCs w:val="28"/>
        </w:rPr>
        <w:t xml:space="preserve">О внесении изменений в Устав </w:t>
      </w:r>
      <w:r w:rsidR="00C11D16">
        <w:rPr>
          <w:rStyle w:val="a4"/>
          <w:color w:val="3C3C3C"/>
          <w:sz w:val="28"/>
          <w:szCs w:val="28"/>
        </w:rPr>
        <w:t>Павловского</w:t>
      </w:r>
      <w:r w:rsidRPr="0087018F">
        <w:rPr>
          <w:rStyle w:val="a4"/>
          <w:color w:val="3C3C3C"/>
          <w:sz w:val="28"/>
          <w:szCs w:val="28"/>
        </w:rPr>
        <w:t xml:space="preserve"> сельского поселения</w:t>
      </w:r>
    </w:p>
    <w:p w:rsidR="007E512C" w:rsidRPr="0087018F" w:rsidRDefault="007E512C" w:rsidP="007E512C">
      <w:pPr>
        <w:pStyle w:val="a3"/>
        <w:spacing w:before="0" w:beforeAutospacing="0" w:after="138" w:afterAutospacing="0"/>
        <w:rPr>
          <w:color w:val="3C3C3C"/>
          <w:sz w:val="28"/>
          <w:szCs w:val="28"/>
        </w:rPr>
      </w:pPr>
      <w:r w:rsidRPr="0087018F">
        <w:rPr>
          <w:rStyle w:val="a4"/>
          <w:color w:val="3C3C3C"/>
          <w:sz w:val="28"/>
          <w:szCs w:val="28"/>
        </w:rPr>
        <w:t>Унечского муниципального района Брянской области (новая редакция)</w:t>
      </w:r>
    </w:p>
    <w:p w:rsidR="007E512C" w:rsidRPr="0087018F" w:rsidRDefault="007E512C" w:rsidP="007E512C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87018F">
        <w:rPr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принятием Федерального закона от 31.07.2021 № 248-ФЗ «О государственном контроле (надзоре) и муниципальном контроле в Российской Федерации», Уставом </w:t>
      </w:r>
      <w:r w:rsidR="00CC203B">
        <w:rPr>
          <w:color w:val="000000"/>
          <w:sz w:val="28"/>
          <w:szCs w:val="28"/>
        </w:rPr>
        <w:t>Павловского</w:t>
      </w:r>
      <w:r w:rsidRPr="0087018F">
        <w:rPr>
          <w:color w:val="000000"/>
          <w:sz w:val="28"/>
          <w:szCs w:val="28"/>
        </w:rPr>
        <w:t xml:space="preserve"> сельского поселения, </w:t>
      </w:r>
      <w:r w:rsidR="00CC203B">
        <w:rPr>
          <w:color w:val="000000"/>
          <w:sz w:val="28"/>
          <w:szCs w:val="28"/>
        </w:rPr>
        <w:t>Павловский</w:t>
      </w:r>
      <w:r w:rsidRPr="0087018F">
        <w:rPr>
          <w:color w:val="000000"/>
          <w:sz w:val="28"/>
          <w:szCs w:val="28"/>
        </w:rPr>
        <w:t xml:space="preserve"> сельский Совет народных депутатов</w:t>
      </w:r>
    </w:p>
    <w:p w:rsidR="007E512C" w:rsidRPr="0087018F" w:rsidRDefault="007E512C" w:rsidP="007E512C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87018F">
        <w:rPr>
          <w:color w:val="000000"/>
          <w:sz w:val="28"/>
          <w:szCs w:val="28"/>
        </w:rPr>
        <w:t>РЕШИЛ:</w:t>
      </w:r>
    </w:p>
    <w:p w:rsidR="007E512C" w:rsidRDefault="007E512C" w:rsidP="007E512C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87018F">
        <w:rPr>
          <w:b/>
          <w:color w:val="000000"/>
          <w:sz w:val="28"/>
          <w:szCs w:val="28"/>
        </w:rPr>
        <w:t>1.</w:t>
      </w:r>
      <w:r w:rsidRPr="0087018F">
        <w:rPr>
          <w:color w:val="000000"/>
          <w:sz w:val="28"/>
          <w:szCs w:val="28"/>
        </w:rPr>
        <w:t xml:space="preserve"> Внести в Устав </w:t>
      </w:r>
      <w:r w:rsidR="00CC203B">
        <w:rPr>
          <w:color w:val="000000"/>
          <w:sz w:val="28"/>
          <w:szCs w:val="28"/>
        </w:rPr>
        <w:t>Павловского</w:t>
      </w:r>
      <w:r w:rsidRPr="0087018F">
        <w:rPr>
          <w:color w:val="000000"/>
          <w:sz w:val="28"/>
          <w:szCs w:val="28"/>
        </w:rPr>
        <w:t xml:space="preserve"> сельского поселения Унечского муниципального района Брянской области (в редакции решения </w:t>
      </w:r>
      <w:r w:rsidR="00550A6E" w:rsidRPr="00550A6E">
        <w:rPr>
          <w:sz w:val="28"/>
          <w:szCs w:val="28"/>
        </w:rPr>
        <w:t>от 16.07.2021 года  № 4-67, от 10.01.2023 года № 4-102</w:t>
      </w:r>
      <w:r w:rsidRPr="0087018F">
        <w:rPr>
          <w:color w:val="000000"/>
          <w:sz w:val="28"/>
          <w:szCs w:val="28"/>
        </w:rPr>
        <w:t>) следующие изменения:</w:t>
      </w:r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BF32BE">
        <w:rPr>
          <w:b/>
          <w:color w:val="000000"/>
          <w:sz w:val="28"/>
          <w:szCs w:val="28"/>
          <w:bdr w:val="none" w:sz="0" w:space="0" w:color="auto" w:frame="1"/>
        </w:rPr>
        <w:t>1.1</w:t>
      </w:r>
      <w:r>
        <w:rPr>
          <w:b/>
          <w:color w:val="000000"/>
          <w:sz w:val="28"/>
          <w:szCs w:val="28"/>
          <w:bdr w:val="none" w:sz="0" w:space="0" w:color="auto" w:frame="1"/>
        </w:rPr>
        <w:t xml:space="preserve"> Ч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>асть 2 ст. 23.1 изложить в следующей редакции:</w:t>
      </w:r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BF32BE">
        <w:rPr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BF32BE">
        <w:rPr>
          <w:color w:val="000000"/>
          <w:sz w:val="28"/>
          <w:szCs w:val="28"/>
          <w:bdr w:val="none" w:sz="0" w:space="0" w:color="auto" w:frame="1"/>
        </w:rPr>
        <w:t>Старший</w:t>
      </w:r>
      <w:proofErr w:type="gramEnd"/>
      <w:r w:rsidRPr="00BF32BE">
        <w:rPr>
          <w:color w:val="000000"/>
          <w:sz w:val="28"/>
          <w:szCs w:val="28"/>
          <w:bdr w:val="none" w:sz="0" w:space="0" w:color="auto" w:frame="1"/>
        </w:rPr>
        <w:t xml:space="preserve"> сельского населенного пункта назначается сове</w:t>
      </w:r>
      <w:r>
        <w:rPr>
          <w:color w:val="000000"/>
          <w:sz w:val="28"/>
          <w:szCs w:val="28"/>
          <w:bdr w:val="none" w:sz="0" w:space="0" w:color="auto" w:frame="1"/>
        </w:rPr>
        <w:t xml:space="preserve">том депутатов </w:t>
      </w:r>
      <w:r w:rsidR="00CC203B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BF32B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по представлению схода граждан сельского населенного пункта. </w:t>
      </w:r>
      <w:proofErr w:type="gramStart"/>
      <w:r w:rsidRPr="00BF32BE">
        <w:rPr>
          <w:color w:val="000000"/>
          <w:sz w:val="28"/>
          <w:szCs w:val="28"/>
          <w:bdr w:val="none" w:sz="0" w:space="0" w:color="auto" w:frame="1"/>
        </w:rPr>
        <w:t>Старший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</w:t>
      </w:r>
      <w:r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gramEnd"/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1.2 </w:t>
      </w:r>
      <w:r>
        <w:rPr>
          <w:b/>
          <w:color w:val="000000"/>
          <w:sz w:val="28"/>
          <w:szCs w:val="28"/>
          <w:bdr w:val="none" w:sz="0" w:space="0" w:color="auto" w:frame="1"/>
        </w:rPr>
        <w:t>Ч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асть </w:t>
      </w:r>
      <w:r>
        <w:rPr>
          <w:b/>
          <w:color w:val="000000"/>
          <w:sz w:val="28"/>
          <w:szCs w:val="28"/>
          <w:bdr w:val="none" w:sz="0" w:space="0" w:color="auto" w:frame="1"/>
        </w:rPr>
        <w:t>3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 xml:space="preserve"> ст. 23.1 изложить в следующей редакции:</w:t>
      </w:r>
    </w:p>
    <w:p w:rsidR="007E512C" w:rsidRDefault="007E512C" w:rsidP="007E512C">
      <w:pPr>
        <w:pStyle w:val="a3"/>
        <w:spacing w:line="300" w:lineRule="atLeast"/>
        <w:jc w:val="both"/>
        <w:rPr>
          <w:color w:val="000000"/>
          <w:sz w:val="28"/>
          <w:szCs w:val="28"/>
        </w:rPr>
      </w:pPr>
      <w:r w:rsidRPr="00BF32BE">
        <w:rPr>
          <w:color w:val="000000"/>
          <w:sz w:val="32"/>
          <w:szCs w:val="32"/>
        </w:rPr>
        <w:t xml:space="preserve">3. </w:t>
      </w:r>
      <w:proofErr w:type="gramStart"/>
      <w:r w:rsidRPr="00BF32BE">
        <w:rPr>
          <w:color w:val="000000"/>
          <w:sz w:val="28"/>
          <w:szCs w:val="28"/>
        </w:rPr>
        <w:t>Старший</w:t>
      </w:r>
      <w:proofErr w:type="gramEnd"/>
      <w:r w:rsidRPr="00BF32BE">
        <w:rPr>
          <w:color w:val="000000"/>
          <w:sz w:val="28"/>
          <w:szCs w:val="28"/>
        </w:rPr>
        <w:t xml:space="preserve">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</w:t>
      </w:r>
      <w:r w:rsidRPr="00BF32BE">
        <w:rPr>
          <w:b/>
          <w:color w:val="000000"/>
          <w:sz w:val="28"/>
          <w:szCs w:val="28"/>
        </w:rPr>
        <w:t>,</w:t>
      </w:r>
      <w:r w:rsidRPr="00BF32BE">
        <w:rPr>
          <w:rStyle w:val="apple-converted-space"/>
          <w:b/>
          <w:color w:val="000000"/>
          <w:sz w:val="28"/>
          <w:szCs w:val="28"/>
        </w:rPr>
        <w:t> </w:t>
      </w:r>
      <w:r w:rsidRPr="00BF32BE"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Pr="00BF32BE">
        <w:rPr>
          <w:rStyle w:val="a4"/>
          <w:color w:val="000000"/>
          <w:sz w:val="28"/>
          <w:szCs w:val="28"/>
        </w:rPr>
        <w:t>,</w:t>
      </w:r>
      <w:r w:rsidRPr="00BF32BE">
        <w:rPr>
          <w:rStyle w:val="apple-converted-space"/>
          <w:color w:val="000000"/>
          <w:sz w:val="28"/>
          <w:szCs w:val="28"/>
        </w:rPr>
        <w:t> </w:t>
      </w:r>
      <w:r w:rsidRPr="00BF32BE">
        <w:rPr>
          <w:color w:val="000000"/>
          <w:sz w:val="28"/>
          <w:szCs w:val="28"/>
        </w:rPr>
        <w:t xml:space="preserve">или должность муниципальной службы, не может состоять в трудовых отношениях и иных непосредственно связанных с ними </w:t>
      </w:r>
      <w:proofErr w:type="gramStart"/>
      <w:r w:rsidRPr="00BF32BE">
        <w:rPr>
          <w:color w:val="000000"/>
          <w:sz w:val="28"/>
          <w:szCs w:val="28"/>
        </w:rPr>
        <w:t>отношениях</w:t>
      </w:r>
      <w:proofErr w:type="gramEnd"/>
      <w:r w:rsidRPr="00BF32BE">
        <w:rPr>
          <w:color w:val="000000"/>
          <w:sz w:val="28"/>
          <w:szCs w:val="28"/>
        </w:rPr>
        <w:t xml:space="preserve"> с органами местного самоуправления.</w:t>
      </w:r>
    </w:p>
    <w:p w:rsidR="007E512C" w:rsidRDefault="007E512C" w:rsidP="007E512C">
      <w:pPr>
        <w:pStyle w:val="a3"/>
        <w:spacing w:line="300" w:lineRule="atLeast"/>
        <w:jc w:val="both"/>
        <w:rPr>
          <w:b/>
          <w:color w:val="000000"/>
          <w:sz w:val="28"/>
          <w:szCs w:val="28"/>
          <w:bdr w:val="none" w:sz="0" w:space="0" w:color="auto" w:frame="1"/>
        </w:rPr>
      </w:pPr>
      <w:r w:rsidRPr="00BE68B2">
        <w:rPr>
          <w:b/>
          <w:color w:val="000000"/>
          <w:sz w:val="28"/>
          <w:szCs w:val="28"/>
        </w:rPr>
        <w:lastRenderedPageBreak/>
        <w:t>1.3 Пункт 1 части 4 ст.23.1</w:t>
      </w:r>
      <w:r>
        <w:rPr>
          <w:color w:val="000000"/>
          <w:sz w:val="28"/>
          <w:szCs w:val="28"/>
        </w:rPr>
        <w:t xml:space="preserve"> </w:t>
      </w:r>
      <w:r w:rsidRPr="00BF32BE">
        <w:rPr>
          <w:b/>
          <w:color w:val="000000"/>
          <w:sz w:val="28"/>
          <w:szCs w:val="28"/>
          <w:bdr w:val="none" w:sz="0" w:space="0" w:color="auto" w:frame="1"/>
        </w:rPr>
        <w:t>изложить в следующей редакции:</w:t>
      </w:r>
    </w:p>
    <w:p w:rsidR="007E512C" w:rsidRPr="00BE68B2" w:rsidRDefault="007E512C" w:rsidP="007E512C">
      <w:pPr>
        <w:pStyle w:val="a3"/>
        <w:spacing w:line="300" w:lineRule="atLeast"/>
        <w:jc w:val="both"/>
        <w:rPr>
          <w:color w:val="000000"/>
          <w:sz w:val="28"/>
          <w:szCs w:val="28"/>
        </w:rPr>
      </w:pPr>
      <w:r w:rsidRPr="00BE68B2">
        <w:rPr>
          <w:color w:val="000000"/>
          <w:sz w:val="28"/>
          <w:szCs w:val="28"/>
        </w:rPr>
        <w:t xml:space="preserve">1) </w:t>
      </w:r>
      <w:proofErr w:type="gramStart"/>
      <w:r w:rsidRPr="00BE68B2">
        <w:rPr>
          <w:color w:val="000000"/>
          <w:sz w:val="28"/>
          <w:szCs w:val="28"/>
        </w:rPr>
        <w:t>замещающее</w:t>
      </w:r>
      <w:proofErr w:type="gramEnd"/>
      <w:r w:rsidRPr="00BE68B2">
        <w:rPr>
          <w:color w:val="000000"/>
          <w:sz w:val="28"/>
          <w:szCs w:val="28"/>
        </w:rPr>
        <w:t xml:space="preserve"> государственную должность, должность государственной гражданской службы, муниципальную должность,</w:t>
      </w:r>
      <w:r w:rsidRPr="00BE68B2">
        <w:rPr>
          <w:rStyle w:val="apple-converted-space"/>
          <w:color w:val="000000"/>
          <w:sz w:val="28"/>
          <w:szCs w:val="28"/>
        </w:rPr>
        <w:t> </w:t>
      </w:r>
      <w:r w:rsidRPr="00BE68B2"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</w:t>
      </w:r>
      <w:r w:rsidRPr="00BE68B2">
        <w:rPr>
          <w:rStyle w:val="apple-converted-space"/>
          <w:color w:val="000000"/>
          <w:sz w:val="28"/>
          <w:szCs w:val="28"/>
        </w:rPr>
        <w:t> </w:t>
      </w:r>
      <w:r w:rsidRPr="00BE68B2">
        <w:rPr>
          <w:color w:val="000000"/>
          <w:sz w:val="28"/>
          <w:szCs w:val="28"/>
        </w:rPr>
        <w:t>или должность муниципальной службы;</w:t>
      </w:r>
    </w:p>
    <w:p w:rsidR="007E512C" w:rsidRPr="00E244BA" w:rsidRDefault="007E512C" w:rsidP="007E512C">
      <w:pPr>
        <w:rPr>
          <w:b/>
          <w:color w:val="483B3F"/>
          <w:sz w:val="28"/>
          <w:szCs w:val="28"/>
          <w:shd w:val="clear" w:color="auto" w:fill="FFFFFF"/>
        </w:rPr>
      </w:pPr>
      <w:r>
        <w:rPr>
          <w:color w:val="483B3F"/>
          <w:sz w:val="28"/>
          <w:szCs w:val="28"/>
        </w:rPr>
        <w:t xml:space="preserve"> </w:t>
      </w:r>
      <w:r w:rsidRPr="0040438B">
        <w:rPr>
          <w:b/>
          <w:color w:val="483B3F"/>
          <w:sz w:val="28"/>
          <w:szCs w:val="28"/>
        </w:rPr>
        <w:t>1.</w:t>
      </w:r>
      <w:r>
        <w:rPr>
          <w:b/>
          <w:color w:val="483B3F"/>
          <w:sz w:val="28"/>
          <w:szCs w:val="28"/>
        </w:rPr>
        <w:t>4</w:t>
      </w:r>
      <w:proofErr w:type="gramStart"/>
      <w:r w:rsidRPr="00E244BA">
        <w:rPr>
          <w:color w:val="483B3F"/>
          <w:sz w:val="28"/>
          <w:szCs w:val="28"/>
        </w:rPr>
        <w:t xml:space="preserve"> </w:t>
      </w:r>
      <w:r w:rsidRPr="00B2100E">
        <w:rPr>
          <w:b/>
          <w:color w:val="000000"/>
          <w:sz w:val="28"/>
          <w:szCs w:val="28"/>
        </w:rPr>
        <w:t>Д</w:t>
      </w:r>
      <w:proofErr w:type="gramEnd"/>
      <w:r w:rsidRPr="00B2100E">
        <w:rPr>
          <w:b/>
          <w:color w:val="000000"/>
          <w:sz w:val="28"/>
          <w:szCs w:val="28"/>
        </w:rPr>
        <w:t>ополнить ст. 28 Устава п. 5.1 изложив его в следующей редакции:</w:t>
      </w:r>
    </w:p>
    <w:p w:rsidR="007E512C" w:rsidRPr="007E512C" w:rsidRDefault="007E512C" w:rsidP="007E512C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E5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5.1. Глава </w:t>
      </w:r>
      <w:r w:rsidR="00651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Павловского</w:t>
      </w:r>
      <w:r w:rsidRPr="007E5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сельского поселения освобождается </w:t>
      </w:r>
      <w:proofErr w:type="gramStart"/>
      <w:r w:rsidRPr="007E5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</w:t>
      </w:r>
      <w:proofErr w:type="gramEnd"/>
      <w:r w:rsidRPr="007E5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E512C" w:rsidRPr="007E512C" w:rsidRDefault="007E512C" w:rsidP="007E512C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7E5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</w:t>
      </w:r>
      <w:proofErr w:type="gramEnd"/>
      <w:r w:rsidRPr="007E5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7E512C" w:rsidRPr="0040438B" w:rsidRDefault="007E512C" w:rsidP="007E512C">
      <w:pPr>
        <w:rPr>
          <w:b/>
          <w:color w:val="483B3F"/>
          <w:sz w:val="28"/>
          <w:szCs w:val="28"/>
          <w:shd w:val="clear" w:color="auto" w:fill="FFFFFF"/>
        </w:rPr>
      </w:pP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color w:val="000000"/>
          <w:sz w:val="28"/>
          <w:szCs w:val="28"/>
        </w:rPr>
      </w:pPr>
      <w:r w:rsidRPr="00B2100E">
        <w:rPr>
          <w:b/>
          <w:color w:val="000000"/>
          <w:sz w:val="28"/>
          <w:szCs w:val="28"/>
        </w:rPr>
        <w:t>1.5. Дополнить ст. 30 Устава п. 6.1 изложив его в следующей редакции:</w:t>
      </w:r>
    </w:p>
    <w:p w:rsidR="007E512C" w:rsidRPr="00E244BA" w:rsidRDefault="007E512C" w:rsidP="007E512C">
      <w:pPr>
        <w:pStyle w:val="a3"/>
        <w:shd w:val="clear" w:color="auto" w:fill="FFFFFF"/>
        <w:spacing w:before="0" w:beforeAutospacing="0" w:after="200" w:afterAutospacing="0"/>
        <w:jc w:val="both"/>
        <w:rPr>
          <w:color w:val="483B3F"/>
          <w:sz w:val="28"/>
          <w:szCs w:val="28"/>
        </w:rPr>
      </w:pPr>
      <w:r w:rsidRPr="0040438B">
        <w:rPr>
          <w:sz w:val="28"/>
          <w:szCs w:val="28"/>
        </w:rPr>
        <w:t>6.1.</w:t>
      </w:r>
      <w:r>
        <w:rPr>
          <w:color w:val="483B3F"/>
          <w:sz w:val="28"/>
          <w:szCs w:val="28"/>
        </w:rPr>
        <w:t xml:space="preserve"> </w:t>
      </w:r>
      <w:proofErr w:type="gramStart"/>
      <w:r>
        <w:rPr>
          <w:color w:val="483B3F"/>
          <w:sz w:val="28"/>
          <w:szCs w:val="28"/>
        </w:rPr>
        <w:t xml:space="preserve">Глава </w:t>
      </w:r>
      <w:r w:rsidR="00651227">
        <w:rPr>
          <w:color w:val="483B3F"/>
          <w:sz w:val="28"/>
          <w:szCs w:val="28"/>
        </w:rPr>
        <w:t>Павловской</w:t>
      </w:r>
      <w:r w:rsidRPr="00E244BA">
        <w:rPr>
          <w:color w:val="483B3F"/>
          <w:sz w:val="28"/>
          <w:szCs w:val="28"/>
        </w:rPr>
        <w:t xml:space="preserve"> сельской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E244BA">
        <w:rPr>
          <w:color w:val="483B3F"/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7E512C" w:rsidRPr="00E244BA" w:rsidRDefault="007E512C" w:rsidP="007E512C">
      <w:pPr>
        <w:rPr>
          <w:color w:val="483B3F"/>
          <w:sz w:val="28"/>
          <w:szCs w:val="28"/>
          <w:shd w:val="clear" w:color="auto" w:fill="FFFFFF"/>
        </w:rPr>
      </w:pPr>
    </w:p>
    <w:p w:rsidR="007E512C" w:rsidRPr="0040438B" w:rsidRDefault="007E512C" w:rsidP="007E512C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40438B">
        <w:rPr>
          <w:b/>
          <w:sz w:val="28"/>
          <w:szCs w:val="28"/>
        </w:rPr>
        <w:t>. Дополнить ст. 34 Устава п. 6.2 изложив его в следующей редакции:</w:t>
      </w:r>
    </w:p>
    <w:p w:rsidR="007E512C" w:rsidRDefault="007E512C" w:rsidP="007E512C">
      <w:pPr>
        <w:pStyle w:val="a3"/>
        <w:shd w:val="clear" w:color="auto" w:fill="FFFFFF"/>
        <w:spacing w:before="0" w:beforeAutospacing="0" w:after="200" w:afterAutospacing="0"/>
        <w:jc w:val="both"/>
        <w:rPr>
          <w:color w:val="483B3F"/>
          <w:sz w:val="28"/>
          <w:szCs w:val="28"/>
        </w:rPr>
      </w:pPr>
      <w:proofErr w:type="gramStart"/>
      <w:r>
        <w:rPr>
          <w:color w:val="483B3F"/>
          <w:sz w:val="28"/>
          <w:szCs w:val="28"/>
        </w:rPr>
        <w:t xml:space="preserve">Депутат </w:t>
      </w:r>
      <w:r w:rsidR="00651227">
        <w:rPr>
          <w:color w:val="483B3F"/>
          <w:sz w:val="28"/>
          <w:szCs w:val="28"/>
        </w:rPr>
        <w:t>Павловского</w:t>
      </w:r>
      <w:r w:rsidRPr="00E244BA">
        <w:rPr>
          <w:color w:val="483B3F"/>
          <w:sz w:val="28"/>
          <w:szCs w:val="28"/>
        </w:rPr>
        <w:t xml:space="preserve"> сельского Совета народных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</w:t>
      </w:r>
      <w:r w:rsidRPr="00E244BA">
        <w:rPr>
          <w:color w:val="483B3F"/>
          <w:sz w:val="28"/>
          <w:szCs w:val="28"/>
        </w:rPr>
        <w:lastRenderedPageBreak/>
        <w:t>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</w:t>
      </w:r>
      <w:proofErr w:type="gramEnd"/>
      <w:r w:rsidRPr="00E244BA">
        <w:rPr>
          <w:color w:val="483B3F"/>
          <w:sz w:val="28"/>
          <w:szCs w:val="28"/>
        </w:rPr>
        <w:t xml:space="preserve">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7E512C" w:rsidRPr="00E244BA" w:rsidRDefault="007E512C" w:rsidP="007E512C">
      <w:pPr>
        <w:pStyle w:val="a3"/>
        <w:shd w:val="clear" w:color="auto" w:fill="FFFFFF"/>
        <w:spacing w:before="0" w:beforeAutospacing="0" w:after="225" w:afterAutospacing="0"/>
        <w:jc w:val="both"/>
        <w:rPr>
          <w:color w:val="383419"/>
          <w:sz w:val="28"/>
          <w:szCs w:val="28"/>
        </w:rPr>
      </w:pPr>
      <w:r w:rsidRPr="00B2100E">
        <w:rPr>
          <w:rStyle w:val="a4"/>
          <w:color w:val="383419"/>
          <w:sz w:val="28"/>
          <w:szCs w:val="28"/>
        </w:rPr>
        <w:t> 1.7   </w:t>
      </w:r>
      <w:r w:rsidRPr="00B2100E">
        <w:rPr>
          <w:rStyle w:val="apple-converted-space"/>
          <w:b/>
          <w:bCs/>
          <w:color w:val="383419"/>
          <w:sz w:val="28"/>
          <w:szCs w:val="28"/>
        </w:rPr>
        <w:t> </w:t>
      </w:r>
      <w:r>
        <w:rPr>
          <w:rStyle w:val="a4"/>
          <w:sz w:val="28"/>
          <w:szCs w:val="28"/>
          <w:u w:val="single"/>
        </w:rPr>
        <w:t>Ч</w:t>
      </w:r>
      <w:r w:rsidRPr="00B2100E">
        <w:rPr>
          <w:rStyle w:val="a4"/>
          <w:sz w:val="28"/>
          <w:szCs w:val="28"/>
          <w:u w:val="single"/>
        </w:rPr>
        <w:t>асть 10 статьи 34 дополнить  10.2</w:t>
      </w:r>
      <w:r w:rsidRPr="00E244BA">
        <w:rPr>
          <w:rStyle w:val="apple-converted-space"/>
          <w:color w:val="383419"/>
          <w:sz w:val="28"/>
          <w:szCs w:val="28"/>
        </w:rPr>
        <w:t> </w:t>
      </w:r>
      <w:r w:rsidRPr="00E244BA">
        <w:rPr>
          <w:color w:val="383419"/>
          <w:sz w:val="28"/>
          <w:szCs w:val="28"/>
        </w:rPr>
        <w:t>следующего содержания:</w:t>
      </w:r>
    </w:p>
    <w:p w:rsidR="007E512C" w:rsidRDefault="007E512C" w:rsidP="007E512C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244BA">
        <w:rPr>
          <w:color w:val="000000"/>
          <w:sz w:val="28"/>
          <w:szCs w:val="28"/>
          <w:shd w:val="clear" w:color="auto" w:fill="FFFFFF"/>
        </w:rPr>
        <w:t xml:space="preserve">10.2. Полномочия депутата </w:t>
      </w:r>
      <w:r w:rsidR="00651227">
        <w:rPr>
          <w:color w:val="000000"/>
          <w:sz w:val="28"/>
          <w:szCs w:val="28"/>
          <w:shd w:val="clear" w:color="auto" w:fill="FFFFFF"/>
        </w:rPr>
        <w:t>Павловского</w:t>
      </w:r>
      <w:r w:rsidRPr="00E244BA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 прекращаются досрочно решением </w:t>
      </w:r>
      <w:r w:rsidR="00651227">
        <w:rPr>
          <w:color w:val="000000"/>
          <w:sz w:val="28"/>
          <w:szCs w:val="28"/>
          <w:shd w:val="clear" w:color="auto" w:fill="FFFFFF"/>
        </w:rPr>
        <w:t>Павловского</w:t>
      </w:r>
      <w:r w:rsidRPr="00E244BA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депутатов, в случае отсутствия депутата без уважительных причин на всех заседаниях </w:t>
      </w:r>
      <w:r w:rsidR="00651227">
        <w:rPr>
          <w:color w:val="000000"/>
          <w:sz w:val="28"/>
          <w:szCs w:val="28"/>
          <w:shd w:val="clear" w:color="auto" w:fill="FFFFFF"/>
        </w:rPr>
        <w:t>Павловского</w:t>
      </w:r>
      <w:r w:rsidRPr="00E244BA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депутатов, в течение шести месяцев подряд.</w:t>
      </w:r>
    </w:p>
    <w:p w:rsidR="007E512C" w:rsidRPr="007E512C" w:rsidRDefault="007E512C" w:rsidP="007E512C">
      <w:pPr>
        <w:shd w:val="clear" w:color="auto" w:fill="FFFFFF"/>
        <w:spacing w:line="312" w:lineRule="atLeast"/>
        <w:textAlignment w:val="baseline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444444"/>
          <w:sz w:val="28"/>
          <w:szCs w:val="28"/>
          <w:bdr w:val="none" w:sz="0" w:space="0" w:color="auto" w:frame="1"/>
        </w:rPr>
        <w:t xml:space="preserve"> </w:t>
      </w:r>
      <w:r w:rsidRPr="007E512C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1.8</w:t>
      </w:r>
      <w:proofErr w:type="gramStart"/>
      <w:r w:rsidRPr="007E512C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Д</w:t>
      </w:r>
      <w:proofErr w:type="gramEnd"/>
      <w:r w:rsidRPr="007E512C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ополнить Устав главой 6.1. следующего содержания:</w:t>
      </w:r>
    </w:p>
    <w:p w:rsidR="007E512C" w:rsidRPr="00B2100E" w:rsidRDefault="007E512C" w:rsidP="007E512C">
      <w:pPr>
        <w:shd w:val="clear" w:color="auto" w:fill="FFFFFF"/>
        <w:spacing w:line="312" w:lineRule="atLeast"/>
        <w:jc w:val="both"/>
        <w:textAlignment w:val="baseline"/>
        <w:rPr>
          <w:rFonts w:ascii="Helvetica" w:hAnsi="Helvetica"/>
          <w:b/>
          <w:color w:val="000000"/>
          <w:sz w:val="28"/>
          <w:szCs w:val="28"/>
        </w:rPr>
      </w:pPr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«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Глава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6.1.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Международные и внешнеэкономические связи органов местного самоуправления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.1.</w:t>
      </w:r>
      <w:r w:rsidRPr="00B2100E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Полномочия органов местного самоуправления в сфере международных и внешнеэкономических связей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1. Международные и внешнеэкономические связи осуществляются органами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651227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в целях решения вопросов местного значения по согласованию с органами госу</w:t>
      </w:r>
      <w:r>
        <w:rPr>
          <w:color w:val="000000"/>
          <w:sz w:val="28"/>
          <w:szCs w:val="28"/>
          <w:bdr w:val="none" w:sz="0" w:space="0" w:color="auto" w:frame="1"/>
        </w:rPr>
        <w:t>дарственной власти Брянской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 в порядке, уста</w:t>
      </w:r>
      <w:r>
        <w:rPr>
          <w:color w:val="000000"/>
          <w:sz w:val="28"/>
          <w:szCs w:val="28"/>
          <w:bdr w:val="none" w:sz="0" w:space="0" w:color="auto" w:frame="1"/>
        </w:rPr>
        <w:t>новленном законом Брянской области</w:t>
      </w:r>
      <w:proofErr w:type="gramStart"/>
      <w:r w:rsidR="00651227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B2100E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2. К полномочиям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651227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в сфере международных и внешнеэкономических связей относятся: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4) участие в разработке и реализации проектов международных программ межмуниципального сотрудничества;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lastRenderedPageBreak/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</w:t>
      </w:r>
      <w:r>
        <w:rPr>
          <w:color w:val="000000"/>
          <w:sz w:val="28"/>
          <w:szCs w:val="28"/>
          <w:bdr w:val="none" w:sz="0" w:space="0" w:color="auto" w:frame="1"/>
        </w:rPr>
        <w:t>дерации и законами Брянской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области.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.2.</w:t>
      </w:r>
      <w:r w:rsidRPr="00B2100E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Соглашения об осуществлении международных и внешнеэкономических связей органов местного самоуправления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1. В целях решения вопросов местного значения органы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651227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</w:t>
      </w:r>
      <w:r>
        <w:rPr>
          <w:color w:val="000000"/>
          <w:sz w:val="28"/>
          <w:szCs w:val="28"/>
          <w:bdr w:val="none" w:sz="0" w:space="0" w:color="auto" w:frame="1"/>
        </w:rPr>
        <w:t>вом Брянской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 в порядке, оп</w:t>
      </w:r>
      <w:r>
        <w:rPr>
          <w:color w:val="000000"/>
          <w:sz w:val="28"/>
          <w:szCs w:val="28"/>
          <w:bdr w:val="none" w:sz="0" w:space="0" w:color="auto" w:frame="1"/>
        </w:rPr>
        <w:t xml:space="preserve">ределяемом законом Брянской 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области.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2. Регистрация органами госу</w:t>
      </w:r>
      <w:r>
        <w:rPr>
          <w:color w:val="000000"/>
          <w:sz w:val="28"/>
          <w:szCs w:val="28"/>
          <w:bdr w:val="none" w:sz="0" w:space="0" w:color="auto" w:frame="1"/>
        </w:rPr>
        <w:t xml:space="preserve">дарственной власти Брянской 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 соглашений об осуществлении международных и внешнеэкономических связей орг</w:t>
      </w:r>
      <w:r>
        <w:rPr>
          <w:color w:val="000000"/>
          <w:sz w:val="28"/>
          <w:szCs w:val="28"/>
          <w:bdr w:val="none" w:sz="0" w:space="0" w:color="auto" w:frame="1"/>
        </w:rPr>
        <w:t xml:space="preserve">анов местного самоуправления </w:t>
      </w:r>
      <w:r w:rsidR="00651227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осуществляется в порядке, оп</w:t>
      </w:r>
      <w:r>
        <w:rPr>
          <w:color w:val="000000"/>
          <w:sz w:val="28"/>
          <w:szCs w:val="28"/>
          <w:bdr w:val="none" w:sz="0" w:space="0" w:color="auto" w:frame="1"/>
        </w:rPr>
        <w:t xml:space="preserve">ределяемом законом Брянской 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области, и является обязательным условием вступления таких соглашений в силу.</w:t>
      </w:r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.3.</w:t>
      </w:r>
      <w:r w:rsidRPr="00B2100E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B2100E">
        <w:rPr>
          <w:b/>
          <w:bCs/>
          <w:color w:val="000000"/>
          <w:sz w:val="28"/>
          <w:szCs w:val="28"/>
          <w:bdr w:val="none" w:sz="0" w:space="0" w:color="auto" w:frame="1"/>
        </w:rPr>
        <w:t>Информирование об осуществлении международных и внешнеэкономических связей органов местного самоуправления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B2100E">
        <w:rPr>
          <w:color w:val="000000"/>
          <w:sz w:val="28"/>
          <w:szCs w:val="28"/>
          <w:bdr w:val="none" w:sz="0" w:space="0" w:color="auto" w:frame="1"/>
        </w:rPr>
        <w:t>Глава муниципального образования ежегодно до 15 января информирует уполномоченный орган госуд</w:t>
      </w:r>
      <w:r>
        <w:rPr>
          <w:color w:val="000000"/>
          <w:sz w:val="28"/>
          <w:szCs w:val="28"/>
          <w:bdr w:val="none" w:sz="0" w:space="0" w:color="auto" w:frame="1"/>
        </w:rPr>
        <w:t xml:space="preserve">арственной власти Брянской </w:t>
      </w:r>
      <w:r w:rsidRPr="00B2100E">
        <w:rPr>
          <w:color w:val="000000"/>
          <w:sz w:val="28"/>
          <w:szCs w:val="28"/>
          <w:bdr w:val="none" w:sz="0" w:space="0" w:color="auto" w:frame="1"/>
        </w:rPr>
        <w:t>области в установленном указанным органом порядке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651227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B2100E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и о результатах осуществления таких связей в предыдущем году.</w:t>
      </w:r>
    </w:p>
    <w:p w:rsidR="007E512C" w:rsidRPr="00B2100E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</w:p>
    <w:p w:rsidR="007E512C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Статья 52</w:t>
      </w:r>
      <w:r w:rsidRPr="00943B84">
        <w:rPr>
          <w:b/>
          <w:bCs/>
          <w:color w:val="000000"/>
          <w:sz w:val="28"/>
          <w:szCs w:val="28"/>
          <w:bdr w:val="none" w:sz="0" w:space="0" w:color="auto" w:frame="1"/>
        </w:rPr>
        <w:t>.4.</w:t>
      </w:r>
      <w:r w:rsidRPr="00943B84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943B84">
        <w:rPr>
          <w:b/>
          <w:bCs/>
          <w:color w:val="000000"/>
          <w:sz w:val="28"/>
          <w:szCs w:val="28"/>
          <w:bdr w:val="none" w:sz="0" w:space="0" w:color="auto" w:frame="1"/>
        </w:rPr>
        <w:t>Перечень соглашений об осуществлении международных и внешнеэкономических связей органов местного самоуправления</w:t>
      </w:r>
    </w:p>
    <w:p w:rsidR="007E512C" w:rsidRPr="00943B84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</w:p>
    <w:p w:rsidR="007E512C" w:rsidRPr="00943B84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1. </w:t>
      </w:r>
      <w:r w:rsidR="00CC203B">
        <w:rPr>
          <w:color w:val="000000"/>
          <w:sz w:val="28"/>
          <w:szCs w:val="28"/>
          <w:bdr w:val="none" w:sz="0" w:space="0" w:color="auto" w:frame="1"/>
        </w:rPr>
        <w:t>Павловское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943B84">
        <w:rPr>
          <w:color w:val="000000"/>
          <w:sz w:val="28"/>
          <w:szCs w:val="28"/>
          <w:bdr w:val="none" w:sz="0" w:space="0" w:color="auto" w:frame="1"/>
        </w:rPr>
        <w:t>сельское поселение формирует перечень соглашений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CC203B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в порядке, определен</w:t>
      </w:r>
      <w:r>
        <w:rPr>
          <w:color w:val="000000"/>
          <w:sz w:val="28"/>
          <w:szCs w:val="28"/>
          <w:bdr w:val="none" w:sz="0" w:space="0" w:color="auto" w:frame="1"/>
        </w:rPr>
        <w:t>ном Правительством Брянской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области. В такой перечень включаются все соглашения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CC203B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поселения, в том числе соглашения, утратившие силу.</w:t>
      </w:r>
    </w:p>
    <w:p w:rsidR="007E512C" w:rsidRPr="00943B84" w:rsidRDefault="007E512C" w:rsidP="007E512C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 w:rsidRPr="00943B84">
        <w:rPr>
          <w:color w:val="000000"/>
          <w:sz w:val="28"/>
          <w:szCs w:val="28"/>
          <w:bdr w:val="none" w:sz="0" w:space="0" w:color="auto" w:frame="1"/>
        </w:rPr>
        <w:t>2. Глава муниципального образования ежегодно до 15 января направляет в уполномоченный орган госу</w:t>
      </w:r>
      <w:r>
        <w:rPr>
          <w:color w:val="000000"/>
          <w:sz w:val="28"/>
          <w:szCs w:val="28"/>
          <w:bdr w:val="none" w:sz="0" w:space="0" w:color="auto" w:frame="1"/>
        </w:rPr>
        <w:t xml:space="preserve">дарственной власти Брянской 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области перечень </w:t>
      </w:r>
      <w:r w:rsidRPr="00943B84">
        <w:rPr>
          <w:color w:val="000000"/>
          <w:sz w:val="28"/>
          <w:szCs w:val="28"/>
          <w:bdr w:val="none" w:sz="0" w:space="0" w:color="auto" w:frame="1"/>
        </w:rPr>
        <w:lastRenderedPageBreak/>
        <w:t>соглашений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CC203B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поселения, включая в него соглашения, заключенные и утратившие силу в предыдущем году. В случае</w:t>
      </w:r>
      <w:proofErr w:type="gramStart"/>
      <w:r w:rsidRPr="00943B84">
        <w:rPr>
          <w:color w:val="000000"/>
          <w:sz w:val="28"/>
          <w:szCs w:val="28"/>
          <w:bdr w:val="none" w:sz="0" w:space="0" w:color="auto" w:frame="1"/>
        </w:rPr>
        <w:t>,</w:t>
      </w:r>
      <w:proofErr w:type="gramEnd"/>
      <w:r w:rsidRPr="00943B84">
        <w:rPr>
          <w:color w:val="000000"/>
          <w:sz w:val="28"/>
          <w:szCs w:val="28"/>
          <w:bdr w:val="none" w:sz="0" w:space="0" w:color="auto" w:frame="1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</w:t>
      </w:r>
      <w:r>
        <w:rPr>
          <w:color w:val="000000"/>
          <w:sz w:val="28"/>
          <w:szCs w:val="28"/>
          <w:bdr w:val="none" w:sz="0" w:space="0" w:color="auto" w:frame="1"/>
        </w:rPr>
        <w:t xml:space="preserve">ного самоуправления </w:t>
      </w:r>
      <w:r w:rsidR="00CC203B">
        <w:rPr>
          <w:color w:val="000000"/>
          <w:sz w:val="28"/>
          <w:szCs w:val="28"/>
          <w:bdr w:val="none" w:sz="0" w:space="0" w:color="auto" w:frame="1"/>
        </w:rPr>
        <w:t>Павловского</w:t>
      </w:r>
      <w:r w:rsidRPr="00943B84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поселения, в том числе соглашения, утратившие силу.».</w:t>
      </w:r>
    </w:p>
    <w:p w:rsidR="007E512C" w:rsidRDefault="007E512C" w:rsidP="007E512C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7E512C" w:rsidRPr="00EE40E7" w:rsidRDefault="007E512C" w:rsidP="007E512C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EE40E7">
        <w:rPr>
          <w:b/>
          <w:color w:val="000000"/>
          <w:sz w:val="28"/>
          <w:szCs w:val="28"/>
        </w:rPr>
        <w:t>2</w:t>
      </w:r>
      <w:r w:rsidRPr="00EE40E7">
        <w:rPr>
          <w:color w:val="000000"/>
          <w:sz w:val="28"/>
          <w:szCs w:val="28"/>
        </w:rPr>
        <w:t xml:space="preserve">. Главе </w:t>
      </w:r>
      <w:r w:rsidR="00CC203B">
        <w:rPr>
          <w:color w:val="000000"/>
          <w:sz w:val="28"/>
          <w:szCs w:val="28"/>
        </w:rPr>
        <w:t>Павловского</w:t>
      </w:r>
      <w:r w:rsidRPr="00EE40E7">
        <w:rPr>
          <w:color w:val="000000"/>
          <w:sz w:val="28"/>
          <w:szCs w:val="28"/>
        </w:rPr>
        <w:t xml:space="preserve"> сельского поселения в порядке, установленном Уставом </w:t>
      </w:r>
      <w:r w:rsidR="00CC203B">
        <w:rPr>
          <w:color w:val="000000"/>
          <w:sz w:val="28"/>
          <w:szCs w:val="28"/>
        </w:rPr>
        <w:t>Павловского</w:t>
      </w:r>
      <w:r w:rsidRPr="00EE40E7">
        <w:rPr>
          <w:color w:val="000000"/>
          <w:sz w:val="28"/>
          <w:szCs w:val="28"/>
        </w:rPr>
        <w:t xml:space="preserve"> сельского поселения, направить настоящее решение в Управление Министерства юстиции Российской Федерации по Брянской области для государственной регистрации.</w:t>
      </w:r>
    </w:p>
    <w:p w:rsidR="007E512C" w:rsidRPr="00EE40E7" w:rsidRDefault="007E512C" w:rsidP="007E512C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EE40E7">
        <w:rPr>
          <w:b/>
          <w:sz w:val="28"/>
          <w:szCs w:val="28"/>
        </w:rPr>
        <w:t>3.</w:t>
      </w:r>
      <w:r w:rsidRPr="00EE40E7">
        <w:rPr>
          <w:color w:val="000000"/>
          <w:sz w:val="28"/>
          <w:szCs w:val="28"/>
        </w:rPr>
        <w:t xml:space="preserve"> Настоящее решение подлежит официальному обнародованию после его</w:t>
      </w:r>
      <w:r w:rsidRPr="00EE40E7">
        <w:rPr>
          <w:color w:val="000000"/>
          <w:sz w:val="28"/>
          <w:szCs w:val="28"/>
        </w:rPr>
        <w:br/>
        <w:t>государственной регистрации в установленные сроки и вступает в силу после его официального обнародования.</w:t>
      </w:r>
    </w:p>
    <w:p w:rsidR="007E512C" w:rsidRDefault="007E512C" w:rsidP="007E512C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CC203B" w:rsidRDefault="00CC203B" w:rsidP="00CC2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C203B">
        <w:rPr>
          <w:rFonts w:ascii="Times New Roman" w:hAnsi="Times New Roman"/>
          <w:sz w:val="28"/>
          <w:szCs w:val="28"/>
        </w:rPr>
        <w:t>Глава Павловского сельского поселения</w:t>
      </w:r>
    </w:p>
    <w:p w:rsidR="00CC203B" w:rsidRDefault="00CC203B" w:rsidP="00CC2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C203B">
        <w:rPr>
          <w:rFonts w:ascii="Times New Roman" w:hAnsi="Times New Roman"/>
          <w:sz w:val="28"/>
          <w:szCs w:val="28"/>
        </w:rPr>
        <w:t>Председатель Павловского  сельского Совета</w:t>
      </w:r>
    </w:p>
    <w:p w:rsidR="007E512C" w:rsidRPr="00CC203B" w:rsidRDefault="00CC203B" w:rsidP="00CC2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C203B">
        <w:rPr>
          <w:rFonts w:ascii="Times New Roman" w:hAnsi="Times New Roman"/>
          <w:sz w:val="28"/>
          <w:szCs w:val="28"/>
        </w:rPr>
        <w:t xml:space="preserve"> народных депутатов                                                              </w:t>
      </w:r>
      <w:r>
        <w:rPr>
          <w:sz w:val="28"/>
          <w:szCs w:val="28"/>
        </w:rPr>
        <w:t xml:space="preserve">    </w:t>
      </w:r>
      <w:r w:rsidRPr="00CC203B">
        <w:rPr>
          <w:rFonts w:ascii="Times New Roman" w:hAnsi="Times New Roman"/>
          <w:sz w:val="28"/>
          <w:szCs w:val="28"/>
        </w:rPr>
        <w:t>С.Н.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203B">
        <w:rPr>
          <w:rFonts w:ascii="Times New Roman" w:hAnsi="Times New Roman"/>
          <w:sz w:val="28"/>
          <w:szCs w:val="28"/>
        </w:rPr>
        <w:t>Мильчик</w:t>
      </w:r>
      <w:proofErr w:type="spellEnd"/>
    </w:p>
    <w:p w:rsidR="007E512C" w:rsidRDefault="007E512C" w:rsidP="007E512C"/>
    <w:p w:rsidR="007E512C" w:rsidRDefault="007E512C"/>
    <w:p w:rsidR="007E512C" w:rsidRDefault="007E512C"/>
    <w:sectPr w:rsidR="007E512C" w:rsidSect="00E55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E512C"/>
    <w:rsid w:val="000C5CE9"/>
    <w:rsid w:val="003A7413"/>
    <w:rsid w:val="00550A6E"/>
    <w:rsid w:val="00651227"/>
    <w:rsid w:val="007E512C"/>
    <w:rsid w:val="00C11D16"/>
    <w:rsid w:val="00CC203B"/>
    <w:rsid w:val="00E5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12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51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7E512C"/>
    <w:rPr>
      <w:b/>
      <w:bCs/>
    </w:rPr>
  </w:style>
  <w:style w:type="character" w:customStyle="1" w:styleId="apple-converted-space">
    <w:name w:val="apple-converted-space"/>
    <w:basedOn w:val="a0"/>
    <w:rsid w:val="007E512C"/>
  </w:style>
  <w:style w:type="paragraph" w:styleId="a5">
    <w:name w:val="Balloon Text"/>
    <w:basedOn w:val="a"/>
    <w:link w:val="a6"/>
    <w:rsid w:val="003A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74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1416</Words>
  <Characters>11219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Бухгалтер</dc:creator>
  <cp:lastModifiedBy>user</cp:lastModifiedBy>
  <cp:revision>7</cp:revision>
  <cp:lastPrinted>2023-11-23T16:08:00Z</cp:lastPrinted>
  <dcterms:created xsi:type="dcterms:W3CDTF">2023-11-23T16:08:00Z</dcterms:created>
  <dcterms:modified xsi:type="dcterms:W3CDTF">2023-12-10T16:40:00Z</dcterms:modified>
</cp:coreProperties>
</file>